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8D" w:rsidRPr="006126E1" w:rsidRDefault="00CD2B8D" w:rsidP="003866CF">
      <w:pPr>
        <w:pStyle w:val="BodyText"/>
        <w:snapToGrid w:val="0"/>
        <w:contextualSpacing/>
        <w:rPr>
          <w:rFonts w:asciiTheme="minorHAnsi" w:hAnsiTheme="minorHAnsi" w:cs="Arial"/>
          <w:b/>
          <w:sz w:val="24"/>
          <w:szCs w:val="24"/>
        </w:rPr>
      </w:pPr>
    </w:p>
    <w:p w:rsidR="003866CF" w:rsidRPr="006126E1" w:rsidRDefault="003866CF" w:rsidP="003866CF">
      <w:pPr>
        <w:pStyle w:val="BodyText"/>
        <w:snapToGrid w:val="0"/>
        <w:contextualSpacing/>
        <w:rPr>
          <w:rFonts w:asciiTheme="minorHAnsi" w:hAnsiTheme="minorHAnsi" w:cs="Arial"/>
          <w:b/>
          <w:sz w:val="24"/>
          <w:szCs w:val="24"/>
        </w:rPr>
      </w:pPr>
      <w:r w:rsidRPr="006126E1">
        <w:rPr>
          <w:rFonts w:asciiTheme="minorHAnsi" w:hAnsiTheme="minorHAnsi" w:cs="Arial"/>
          <w:b/>
          <w:sz w:val="24"/>
          <w:szCs w:val="24"/>
        </w:rPr>
        <w:t>DATE</w:t>
      </w:r>
    </w:p>
    <w:p w:rsidR="003866CF" w:rsidRDefault="003866CF" w:rsidP="003866CF">
      <w:pPr>
        <w:snapToGrid w:val="0"/>
        <w:spacing w:after="0"/>
        <w:contextualSpacing/>
        <w:rPr>
          <w:rFonts w:asciiTheme="minorHAnsi" w:hAnsiTheme="minorHAnsi" w:cs="Arial"/>
          <w:szCs w:val="24"/>
        </w:rPr>
      </w:pPr>
    </w:p>
    <w:p w:rsidR="00AA5089" w:rsidRPr="006126E1" w:rsidRDefault="00AA5089" w:rsidP="003866CF">
      <w:pPr>
        <w:snapToGrid w:val="0"/>
        <w:spacing w:after="0"/>
        <w:contextualSpacing/>
        <w:rPr>
          <w:rFonts w:asciiTheme="minorHAnsi" w:hAnsiTheme="minorHAnsi" w:cs="Arial"/>
          <w:szCs w:val="24"/>
        </w:rPr>
      </w:pPr>
    </w:p>
    <w:p w:rsidR="00AA5089" w:rsidRDefault="00AA5089" w:rsidP="003866CF">
      <w:pPr>
        <w:snapToGrid w:val="0"/>
        <w:spacing w:after="0"/>
        <w:contextualSpacing/>
        <w:rPr>
          <w:rFonts w:asciiTheme="minorHAnsi" w:hAnsiTheme="minorHAnsi" w:cs="Arial"/>
          <w:b/>
          <w:szCs w:val="24"/>
        </w:rPr>
      </w:pPr>
    </w:p>
    <w:p w:rsidR="003866CF" w:rsidRPr="006126E1" w:rsidRDefault="003866CF" w:rsidP="003866CF">
      <w:pPr>
        <w:snapToGrid w:val="0"/>
        <w:spacing w:after="0"/>
        <w:contextualSpacing/>
        <w:rPr>
          <w:rFonts w:asciiTheme="minorHAnsi" w:hAnsiTheme="minorHAnsi" w:cs="Arial"/>
          <w:b/>
          <w:szCs w:val="24"/>
        </w:rPr>
      </w:pPr>
      <w:r w:rsidRPr="006126E1">
        <w:rPr>
          <w:rFonts w:asciiTheme="minorHAnsi" w:hAnsiTheme="minorHAnsi" w:cs="Arial"/>
          <w:b/>
          <w:szCs w:val="24"/>
        </w:rPr>
        <w:t>Respondent’s Name</w:t>
      </w:r>
    </w:p>
    <w:p w:rsidR="003866CF" w:rsidRPr="006126E1" w:rsidRDefault="003866CF" w:rsidP="003866CF">
      <w:pPr>
        <w:snapToGrid w:val="0"/>
        <w:spacing w:after="0"/>
        <w:contextualSpacing/>
        <w:rPr>
          <w:rFonts w:asciiTheme="minorHAnsi" w:hAnsiTheme="minorHAnsi" w:cs="Arial"/>
          <w:b/>
          <w:szCs w:val="24"/>
        </w:rPr>
      </w:pPr>
      <w:proofErr w:type="gramStart"/>
      <w:r w:rsidRPr="006126E1">
        <w:rPr>
          <w:rFonts w:asciiTheme="minorHAnsi" w:hAnsiTheme="minorHAnsi" w:cs="Arial"/>
          <w:b/>
          <w:szCs w:val="24"/>
        </w:rPr>
        <w:t>c/o</w:t>
      </w:r>
      <w:proofErr w:type="gramEnd"/>
      <w:r w:rsidRPr="006126E1">
        <w:rPr>
          <w:rFonts w:asciiTheme="minorHAnsi" w:hAnsiTheme="minorHAnsi" w:cs="Arial"/>
          <w:b/>
          <w:szCs w:val="24"/>
        </w:rPr>
        <w:t xml:space="preserve"> Registered Agent???</w:t>
      </w:r>
    </w:p>
    <w:p w:rsidR="003866CF" w:rsidRPr="006126E1" w:rsidRDefault="003866CF" w:rsidP="003866CF">
      <w:pPr>
        <w:snapToGrid w:val="0"/>
        <w:spacing w:after="0"/>
        <w:contextualSpacing/>
        <w:rPr>
          <w:rFonts w:asciiTheme="minorHAnsi" w:hAnsiTheme="minorHAnsi" w:cs="Arial"/>
          <w:b/>
          <w:szCs w:val="24"/>
        </w:rPr>
      </w:pPr>
      <w:r w:rsidRPr="006126E1">
        <w:rPr>
          <w:rFonts w:asciiTheme="minorHAnsi" w:hAnsiTheme="minorHAnsi" w:cs="Arial"/>
          <w:b/>
          <w:szCs w:val="24"/>
        </w:rPr>
        <w:t>Address</w:t>
      </w:r>
    </w:p>
    <w:p w:rsidR="003866CF" w:rsidRPr="006126E1" w:rsidRDefault="003866CF" w:rsidP="003866CF">
      <w:pPr>
        <w:snapToGrid w:val="0"/>
        <w:spacing w:after="0"/>
        <w:contextualSpacing/>
        <w:rPr>
          <w:rFonts w:asciiTheme="minorHAnsi" w:hAnsiTheme="minorHAnsi" w:cs="Arial"/>
          <w:szCs w:val="24"/>
        </w:rPr>
      </w:pPr>
    </w:p>
    <w:p w:rsidR="003866CF" w:rsidRPr="006126E1" w:rsidRDefault="003866CF" w:rsidP="003866CF">
      <w:pPr>
        <w:snapToGrid w:val="0"/>
        <w:spacing w:after="0"/>
        <w:ind w:left="720" w:hanging="720"/>
        <w:contextualSpacing/>
        <w:rPr>
          <w:rFonts w:asciiTheme="minorHAnsi" w:hAnsiTheme="minorHAnsi" w:cs="Arial"/>
          <w:b/>
          <w:szCs w:val="24"/>
        </w:rPr>
      </w:pPr>
      <w:r w:rsidRPr="006126E1">
        <w:rPr>
          <w:rFonts w:asciiTheme="minorHAnsi" w:hAnsiTheme="minorHAnsi" w:cs="Arial"/>
          <w:szCs w:val="24"/>
        </w:rPr>
        <w:t>RE:</w:t>
      </w:r>
      <w:r w:rsidRPr="006126E1">
        <w:rPr>
          <w:rFonts w:asciiTheme="minorHAnsi" w:hAnsiTheme="minorHAnsi" w:cs="Arial"/>
          <w:szCs w:val="24"/>
        </w:rPr>
        <w:tab/>
      </w:r>
      <w:r w:rsidRPr="006126E1">
        <w:rPr>
          <w:rFonts w:asciiTheme="minorHAnsi" w:hAnsiTheme="minorHAnsi" w:cs="Arial"/>
          <w:b/>
          <w:szCs w:val="24"/>
        </w:rPr>
        <w:t>Charging Party v. Respondent</w:t>
      </w:r>
    </w:p>
    <w:p w:rsidR="003866CF" w:rsidRPr="006126E1" w:rsidRDefault="003866CF" w:rsidP="003866CF">
      <w:pPr>
        <w:snapToGrid w:val="0"/>
        <w:spacing w:after="0"/>
        <w:ind w:left="720" w:hanging="720"/>
        <w:contextualSpacing/>
        <w:rPr>
          <w:rFonts w:asciiTheme="minorHAnsi" w:hAnsiTheme="minorHAnsi" w:cs="Arial"/>
          <w:b/>
          <w:szCs w:val="24"/>
        </w:rPr>
      </w:pPr>
      <w:r w:rsidRPr="006126E1">
        <w:rPr>
          <w:rFonts w:asciiTheme="minorHAnsi" w:hAnsiTheme="minorHAnsi" w:cs="Arial"/>
          <w:szCs w:val="24"/>
        </w:rPr>
        <w:tab/>
      </w:r>
      <w:r w:rsidR="00D4445A">
        <w:rPr>
          <w:rFonts w:asciiTheme="minorHAnsi" w:hAnsiTheme="minorHAnsi" w:cs="Arial"/>
          <w:szCs w:val="24"/>
          <w:highlight w:val="yellow"/>
        </w:rPr>
        <w:t>Notification</w:t>
      </w:r>
      <w:r w:rsidR="00D4445A" w:rsidRPr="006126E1">
        <w:rPr>
          <w:rFonts w:asciiTheme="minorHAnsi" w:hAnsiTheme="minorHAnsi" w:cs="Arial"/>
          <w:szCs w:val="24"/>
          <w:highlight w:val="yellow"/>
        </w:rPr>
        <w:t xml:space="preserve"> </w:t>
      </w:r>
      <w:r w:rsidR="00163F7B" w:rsidRPr="006126E1">
        <w:rPr>
          <w:rFonts w:asciiTheme="minorHAnsi" w:hAnsiTheme="minorHAnsi" w:cs="Arial"/>
          <w:szCs w:val="24"/>
          <w:highlight w:val="yellow"/>
        </w:rPr>
        <w:t xml:space="preserve">#: </w:t>
      </w:r>
    </w:p>
    <w:p w:rsidR="003866CF" w:rsidRPr="006126E1" w:rsidRDefault="003866CF" w:rsidP="003866CF">
      <w:pPr>
        <w:snapToGrid w:val="0"/>
        <w:spacing w:after="0"/>
        <w:ind w:left="720" w:hanging="720"/>
        <w:contextualSpacing/>
        <w:rPr>
          <w:rFonts w:asciiTheme="minorHAnsi" w:hAnsiTheme="minorHAnsi" w:cs="Arial"/>
          <w:b/>
          <w:szCs w:val="24"/>
        </w:rPr>
      </w:pPr>
      <w:r w:rsidRPr="006126E1">
        <w:rPr>
          <w:rFonts w:asciiTheme="minorHAnsi" w:hAnsiTheme="minorHAnsi" w:cs="Arial"/>
          <w:b/>
          <w:szCs w:val="24"/>
        </w:rPr>
        <w:tab/>
        <w:t>Notice of Charge and Request for Information</w:t>
      </w:r>
    </w:p>
    <w:p w:rsidR="003866CF" w:rsidRPr="006126E1" w:rsidRDefault="003866CF" w:rsidP="003866CF">
      <w:pPr>
        <w:snapToGrid w:val="0"/>
        <w:spacing w:after="0"/>
        <w:ind w:left="720" w:hanging="720"/>
        <w:contextualSpacing/>
        <w:rPr>
          <w:rFonts w:asciiTheme="minorHAnsi" w:hAnsiTheme="minorHAnsi" w:cs="Arial"/>
          <w:szCs w:val="24"/>
        </w:rPr>
      </w:pPr>
    </w:p>
    <w:p w:rsidR="003866CF" w:rsidRPr="006126E1" w:rsidRDefault="003866CF" w:rsidP="003866CF">
      <w:pPr>
        <w:snapToGrid w:val="0"/>
        <w:spacing w:after="0"/>
        <w:ind w:left="720" w:hanging="720"/>
        <w:contextualSpacing/>
        <w:rPr>
          <w:rFonts w:asciiTheme="minorHAnsi" w:hAnsiTheme="minorHAnsi" w:cs="Arial"/>
          <w:szCs w:val="24"/>
        </w:rPr>
      </w:pPr>
      <w:r w:rsidRPr="006126E1">
        <w:rPr>
          <w:rFonts w:asciiTheme="minorHAnsi" w:hAnsiTheme="minorHAnsi" w:cs="Arial"/>
          <w:szCs w:val="24"/>
        </w:rPr>
        <w:t xml:space="preserve">Dear </w:t>
      </w:r>
      <w:r w:rsidRPr="00BF55E9">
        <w:rPr>
          <w:rFonts w:asciiTheme="minorHAnsi" w:hAnsiTheme="minorHAnsi" w:cs="Arial"/>
          <w:szCs w:val="24"/>
          <w:highlight w:val="yellow"/>
        </w:rPr>
        <w:t>[Registered Agent]</w:t>
      </w:r>
      <w:r w:rsidRPr="00BF55E9">
        <w:rPr>
          <w:rFonts w:asciiTheme="minorHAnsi" w:hAnsiTheme="minorHAnsi" w:cs="Arial"/>
          <w:szCs w:val="24"/>
        </w:rPr>
        <w:t>:</w:t>
      </w:r>
    </w:p>
    <w:p w:rsidR="003866CF" w:rsidRPr="006126E1" w:rsidRDefault="003866CF" w:rsidP="003866CF">
      <w:pPr>
        <w:pStyle w:val="BodyText"/>
        <w:contextualSpacing/>
        <w:rPr>
          <w:rFonts w:asciiTheme="minorHAnsi" w:hAnsiTheme="minorHAnsi" w:cs="Arial"/>
          <w:sz w:val="24"/>
          <w:szCs w:val="24"/>
        </w:rPr>
      </w:pPr>
    </w:p>
    <w:p w:rsidR="00AA5089" w:rsidRDefault="00AA5089" w:rsidP="003866CF">
      <w:pPr>
        <w:pStyle w:val="BodyText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Enclosed is a charge alleging that </w:t>
      </w:r>
      <w:r w:rsidR="009C1FD4" w:rsidRPr="009C1FD4">
        <w:rPr>
          <w:rFonts w:asciiTheme="minorHAnsi" w:hAnsiTheme="minorHAnsi" w:cs="Arial"/>
          <w:sz w:val="24"/>
          <w:szCs w:val="24"/>
          <w:highlight w:val="yellow"/>
        </w:rPr>
        <w:t>BUSINESS NAME</w:t>
      </w:r>
      <w:r w:rsidR="009C1FD4">
        <w:rPr>
          <w:rFonts w:asciiTheme="minorHAnsi" w:hAnsiTheme="minorHAnsi" w:cs="Arial"/>
          <w:sz w:val="24"/>
          <w:szCs w:val="24"/>
        </w:rPr>
        <w:t xml:space="preserve"> (“Respondent”)</w:t>
      </w:r>
      <w:r w:rsidR="00EC70A5">
        <w:rPr>
          <w:rFonts w:asciiTheme="minorHAnsi" w:hAnsiTheme="minorHAnsi" w:cs="Arial"/>
          <w:sz w:val="24"/>
          <w:szCs w:val="24"/>
        </w:rPr>
        <w:t xml:space="preserve"> is in violation of </w:t>
      </w:r>
      <w:r w:rsidR="007363EA">
        <w:rPr>
          <w:rFonts w:asciiTheme="minorHAnsi" w:hAnsiTheme="minorHAnsi" w:cs="Arial"/>
          <w:sz w:val="24"/>
          <w:szCs w:val="24"/>
        </w:rPr>
        <w:t xml:space="preserve">the Tacoma Municipal Code (“TMC”) </w:t>
      </w:r>
      <w:r w:rsidR="00EC70A5">
        <w:rPr>
          <w:rFonts w:asciiTheme="minorHAnsi" w:hAnsiTheme="minorHAnsi" w:cs="Arial"/>
          <w:sz w:val="24"/>
          <w:szCs w:val="24"/>
        </w:rPr>
        <w:t>Title</w:t>
      </w:r>
      <w:r>
        <w:rPr>
          <w:rFonts w:asciiTheme="minorHAnsi" w:hAnsiTheme="minorHAnsi" w:cs="Arial"/>
          <w:sz w:val="24"/>
          <w:szCs w:val="24"/>
        </w:rPr>
        <w:t xml:space="preserve"> 18</w:t>
      </w:r>
      <w:r w:rsidR="007363EA">
        <w:rPr>
          <w:rFonts w:asciiTheme="minorHAnsi" w:hAnsiTheme="minorHAnsi" w:cs="Arial"/>
          <w:sz w:val="24"/>
          <w:szCs w:val="24"/>
        </w:rPr>
        <w:t xml:space="preserve">, </w:t>
      </w:r>
      <w:r w:rsidR="00EC70A5">
        <w:rPr>
          <w:rFonts w:asciiTheme="minorHAnsi" w:hAnsiTheme="minorHAnsi" w:cs="Arial"/>
          <w:sz w:val="24"/>
          <w:szCs w:val="24"/>
        </w:rPr>
        <w:t>Minimum Employment Standards</w:t>
      </w:r>
      <w:r w:rsidR="00987652">
        <w:rPr>
          <w:rFonts w:asciiTheme="minorHAnsi" w:hAnsiTheme="minorHAnsi" w:cs="Arial"/>
          <w:sz w:val="24"/>
          <w:szCs w:val="24"/>
        </w:rPr>
        <w:t>,</w:t>
      </w:r>
      <w:r w:rsidR="00987652" w:rsidRPr="00987652">
        <w:rPr>
          <w:rFonts w:asciiTheme="minorHAnsi" w:hAnsiTheme="minorHAnsi" w:cs="Arial"/>
          <w:sz w:val="24"/>
          <w:szCs w:val="24"/>
        </w:rPr>
        <w:t xml:space="preserve"> which encompasses the Paid Leave Ordinance and the Minimum Wage Ordinance (“Ordinances”), and which names the above-named respondent</w:t>
      </w:r>
      <w:r w:rsidR="009C1FD4">
        <w:rPr>
          <w:rFonts w:asciiTheme="minorHAnsi" w:hAnsiTheme="minorHAnsi" w:cs="Arial"/>
          <w:sz w:val="24"/>
          <w:szCs w:val="24"/>
        </w:rPr>
        <w:t xml:space="preserve">. </w:t>
      </w:r>
      <w:r w:rsidR="00987652">
        <w:rPr>
          <w:rFonts w:asciiTheme="minorHAnsi" w:hAnsiTheme="minorHAnsi" w:cs="Arial"/>
          <w:sz w:val="24"/>
          <w:szCs w:val="24"/>
        </w:rPr>
        <w:t>On [</w:t>
      </w:r>
      <w:r w:rsidR="00987652" w:rsidRPr="009C1FD4">
        <w:rPr>
          <w:rFonts w:asciiTheme="minorHAnsi" w:hAnsiTheme="minorHAnsi" w:cs="Arial"/>
          <w:sz w:val="24"/>
          <w:szCs w:val="24"/>
          <w:highlight w:val="yellow"/>
        </w:rPr>
        <w:t>DATE</w:t>
      </w:r>
      <w:r w:rsidR="00987652">
        <w:rPr>
          <w:rFonts w:asciiTheme="minorHAnsi" w:hAnsiTheme="minorHAnsi" w:cs="Arial"/>
          <w:sz w:val="24"/>
          <w:szCs w:val="24"/>
        </w:rPr>
        <w:t xml:space="preserve">], the City of Tacoma (“City”) Finance Department (“Department”) mailed </w:t>
      </w:r>
      <w:r w:rsidR="009C1FD4">
        <w:rPr>
          <w:rFonts w:asciiTheme="minorHAnsi" w:hAnsiTheme="minorHAnsi" w:cs="Arial"/>
          <w:sz w:val="24"/>
          <w:szCs w:val="24"/>
        </w:rPr>
        <w:t xml:space="preserve">the </w:t>
      </w:r>
      <w:r w:rsidR="00987652">
        <w:rPr>
          <w:rFonts w:asciiTheme="minorHAnsi" w:hAnsiTheme="minorHAnsi" w:cs="Arial"/>
          <w:sz w:val="24"/>
          <w:szCs w:val="24"/>
        </w:rPr>
        <w:t xml:space="preserve">Respondent an advisory letter as a pre-charge attempt to resolve this matter. Absent a timely response from Respondent, the Department has no other alternative than to file the charge enclosed. </w:t>
      </w:r>
    </w:p>
    <w:p w:rsidR="007A128B" w:rsidRDefault="007A128B" w:rsidP="003866CF">
      <w:pPr>
        <w:pStyle w:val="BodyText"/>
        <w:contextualSpacing/>
        <w:rPr>
          <w:rFonts w:asciiTheme="minorHAnsi" w:hAnsiTheme="minorHAnsi" w:cs="Arial"/>
          <w:sz w:val="24"/>
          <w:szCs w:val="24"/>
        </w:rPr>
      </w:pPr>
    </w:p>
    <w:p w:rsidR="007A128B" w:rsidRPr="006126E1" w:rsidRDefault="007A128B" w:rsidP="007A128B">
      <w:pPr>
        <w:pStyle w:val="BodyText"/>
        <w:contextualSpacing/>
        <w:rPr>
          <w:rFonts w:asciiTheme="minorHAnsi" w:hAnsiTheme="minorHAnsi" w:cs="Arial"/>
          <w:sz w:val="24"/>
          <w:szCs w:val="24"/>
        </w:rPr>
      </w:pPr>
      <w:r w:rsidRPr="006126E1">
        <w:rPr>
          <w:rFonts w:asciiTheme="minorHAnsi" w:hAnsiTheme="minorHAnsi" w:cs="Arial"/>
          <w:sz w:val="24"/>
          <w:szCs w:val="24"/>
        </w:rPr>
        <w:t xml:space="preserve">Whenever possible, the City works with parties to resolve charges through dispute resolution. </w:t>
      </w:r>
      <w:r>
        <w:rPr>
          <w:rFonts w:asciiTheme="minorHAnsi" w:hAnsiTheme="minorHAnsi" w:cs="Arial"/>
          <w:sz w:val="24"/>
          <w:szCs w:val="24"/>
        </w:rPr>
        <w:t xml:space="preserve">You may be asked to attend a settlement or fact finding conference in the process of this investigation. </w:t>
      </w:r>
      <w:r w:rsidRPr="006126E1">
        <w:rPr>
          <w:rFonts w:asciiTheme="minorHAnsi" w:hAnsiTheme="minorHAnsi" w:cs="Arial"/>
          <w:sz w:val="24"/>
          <w:szCs w:val="24"/>
        </w:rPr>
        <w:t>If a settlement is reached, the City will close the case. If the case does not settle, the investigation will move forward</w:t>
      </w:r>
      <w:r>
        <w:rPr>
          <w:rFonts w:asciiTheme="minorHAnsi" w:hAnsiTheme="minorHAnsi" w:cs="Arial"/>
          <w:sz w:val="24"/>
          <w:szCs w:val="24"/>
        </w:rPr>
        <w:t>.</w:t>
      </w:r>
      <w:r w:rsidRPr="006126E1">
        <w:rPr>
          <w:rFonts w:asciiTheme="minorHAnsi" w:hAnsiTheme="minorHAnsi" w:cs="Arial"/>
          <w:sz w:val="24"/>
          <w:szCs w:val="24"/>
        </w:rPr>
        <w:t xml:space="preserve"> Please reach out to me</w:t>
      </w:r>
      <w:r w:rsidRPr="006126E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126E1">
        <w:rPr>
          <w:rFonts w:asciiTheme="minorHAnsi" w:hAnsiTheme="minorHAnsi" w:cs="Arial"/>
          <w:sz w:val="24"/>
          <w:szCs w:val="24"/>
        </w:rPr>
        <w:t>if you would like to discuss settlement.</w:t>
      </w:r>
    </w:p>
    <w:p w:rsidR="007A128B" w:rsidRDefault="007A128B" w:rsidP="003866CF">
      <w:pPr>
        <w:pStyle w:val="BodyText"/>
        <w:contextualSpacing/>
        <w:rPr>
          <w:rFonts w:asciiTheme="minorHAnsi" w:hAnsiTheme="minorHAnsi" w:cs="Arial"/>
          <w:sz w:val="24"/>
          <w:szCs w:val="24"/>
        </w:rPr>
      </w:pPr>
    </w:p>
    <w:p w:rsidR="003866CF" w:rsidRPr="006126E1" w:rsidRDefault="007A128B" w:rsidP="003866CF">
      <w:pPr>
        <w:pStyle w:val="BodyText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C22DED">
        <w:rPr>
          <w:rFonts w:asciiTheme="minorHAnsi" w:hAnsiTheme="minorHAnsi" w:cs="Arial"/>
          <w:sz w:val="24"/>
          <w:szCs w:val="24"/>
        </w:rPr>
        <w:t>In order for the City to conduct a fair an</w:t>
      </w:r>
      <w:r w:rsidR="00E73140">
        <w:rPr>
          <w:rFonts w:asciiTheme="minorHAnsi" w:hAnsiTheme="minorHAnsi" w:cs="Arial"/>
          <w:sz w:val="24"/>
          <w:szCs w:val="24"/>
        </w:rPr>
        <w:t>d</w:t>
      </w:r>
      <w:r w:rsidR="00C22DED">
        <w:rPr>
          <w:rFonts w:asciiTheme="minorHAnsi" w:hAnsiTheme="minorHAnsi" w:cs="Arial"/>
          <w:sz w:val="24"/>
          <w:szCs w:val="24"/>
        </w:rPr>
        <w:t xml:space="preserve"> impartial investigation, all relevant information must be gathered </w:t>
      </w:r>
      <w:r w:rsidR="003866CF" w:rsidRPr="006126E1">
        <w:rPr>
          <w:rFonts w:asciiTheme="minorHAnsi" w:hAnsiTheme="minorHAnsi" w:cs="Arial"/>
          <w:sz w:val="24"/>
          <w:szCs w:val="24"/>
        </w:rPr>
        <w:t xml:space="preserve">pertaining to the charge. </w:t>
      </w:r>
      <w:r w:rsidR="00617077" w:rsidRPr="006126E1">
        <w:rPr>
          <w:rFonts w:asciiTheme="minorHAnsi" w:hAnsiTheme="minorHAnsi" w:cs="Arial"/>
          <w:sz w:val="24"/>
          <w:szCs w:val="24"/>
        </w:rPr>
        <w:t xml:space="preserve">The City will complete the investigation by issuing </w:t>
      </w:r>
      <w:r w:rsidR="00006A8A">
        <w:rPr>
          <w:rFonts w:asciiTheme="minorHAnsi" w:hAnsiTheme="minorHAnsi" w:cs="Arial"/>
          <w:sz w:val="24"/>
          <w:szCs w:val="24"/>
        </w:rPr>
        <w:t>either a citation and notice of assessment or a determination of compliance</w:t>
      </w:r>
      <w:r w:rsidR="00617077" w:rsidRPr="006126E1">
        <w:rPr>
          <w:rFonts w:asciiTheme="minorHAnsi" w:hAnsiTheme="minorHAnsi" w:cs="Arial"/>
          <w:sz w:val="24"/>
          <w:szCs w:val="24"/>
        </w:rPr>
        <w:t xml:space="preserve">. </w:t>
      </w:r>
      <w:r w:rsidR="00006A8A">
        <w:rPr>
          <w:rFonts w:asciiTheme="minorHAnsi" w:hAnsiTheme="minorHAnsi" w:cs="Arial"/>
          <w:sz w:val="24"/>
          <w:szCs w:val="24"/>
        </w:rPr>
        <w:t xml:space="preserve">The notice of assessment will include all wages/benefits owed to employees under TMC 18, plus interest of 1% per month. </w:t>
      </w:r>
      <w:r w:rsidR="003866CF" w:rsidRPr="006126E1">
        <w:rPr>
          <w:rFonts w:asciiTheme="minorHAnsi" w:hAnsiTheme="minorHAnsi" w:cs="Arial"/>
          <w:sz w:val="24"/>
          <w:szCs w:val="24"/>
        </w:rPr>
        <w:t xml:space="preserve">If the evidence found during </w:t>
      </w:r>
      <w:r w:rsidR="00024020">
        <w:rPr>
          <w:rFonts w:asciiTheme="minorHAnsi" w:hAnsiTheme="minorHAnsi" w:cs="Arial"/>
          <w:sz w:val="24"/>
          <w:szCs w:val="24"/>
        </w:rPr>
        <w:t xml:space="preserve">the </w:t>
      </w:r>
      <w:r w:rsidR="003866CF" w:rsidRPr="006126E1">
        <w:rPr>
          <w:rFonts w:asciiTheme="minorHAnsi" w:hAnsiTheme="minorHAnsi" w:cs="Arial"/>
          <w:sz w:val="24"/>
          <w:szCs w:val="24"/>
        </w:rPr>
        <w:t xml:space="preserve">investigation demonstrates that a violation occurred, the City of Tacoma </w:t>
      </w:r>
      <w:r w:rsidR="00006A8A">
        <w:rPr>
          <w:rFonts w:asciiTheme="minorHAnsi" w:hAnsiTheme="minorHAnsi" w:cs="Arial"/>
          <w:sz w:val="24"/>
          <w:szCs w:val="24"/>
        </w:rPr>
        <w:t>also has authority to issue</w:t>
      </w:r>
      <w:r w:rsidR="00881B57">
        <w:rPr>
          <w:rFonts w:asciiTheme="minorHAnsi" w:hAnsiTheme="minorHAnsi" w:cs="Arial"/>
          <w:sz w:val="24"/>
          <w:szCs w:val="24"/>
        </w:rPr>
        <w:t xml:space="preserve"> civil penalties</w:t>
      </w:r>
      <w:r w:rsidR="00006A8A">
        <w:rPr>
          <w:rFonts w:asciiTheme="minorHAnsi" w:hAnsiTheme="minorHAnsi" w:cs="Arial"/>
          <w:sz w:val="24"/>
          <w:szCs w:val="24"/>
        </w:rPr>
        <w:t xml:space="preserve"> as described under TMC 18</w:t>
      </w:r>
      <w:r w:rsidR="00D4445A">
        <w:rPr>
          <w:rFonts w:asciiTheme="minorHAnsi" w:hAnsiTheme="minorHAnsi" w:cs="Arial"/>
          <w:sz w:val="24"/>
          <w:szCs w:val="24"/>
        </w:rPr>
        <w:t xml:space="preserve"> for each violation</w:t>
      </w:r>
      <w:r w:rsidR="003866CF" w:rsidRPr="006126E1">
        <w:rPr>
          <w:rFonts w:asciiTheme="minorHAnsi" w:hAnsiTheme="minorHAnsi" w:cs="Arial"/>
          <w:sz w:val="24"/>
          <w:szCs w:val="24"/>
        </w:rPr>
        <w:t xml:space="preserve">. </w:t>
      </w:r>
    </w:p>
    <w:p w:rsidR="003866CF" w:rsidRPr="006126E1" w:rsidRDefault="003866CF" w:rsidP="003866CF">
      <w:pPr>
        <w:pStyle w:val="BodyText"/>
        <w:contextualSpacing/>
        <w:rPr>
          <w:rFonts w:asciiTheme="minorHAnsi" w:hAnsiTheme="minorHAnsi" w:cs="Arial"/>
          <w:sz w:val="24"/>
          <w:szCs w:val="24"/>
        </w:rPr>
      </w:pPr>
    </w:p>
    <w:p w:rsidR="003866CF" w:rsidRPr="006126E1" w:rsidRDefault="003866CF" w:rsidP="003866CF">
      <w:pPr>
        <w:pStyle w:val="BodyText"/>
        <w:contextualSpacing/>
        <w:rPr>
          <w:rFonts w:asciiTheme="minorHAnsi" w:hAnsiTheme="minorHAnsi" w:cs="Arial"/>
          <w:b/>
          <w:sz w:val="24"/>
          <w:szCs w:val="24"/>
          <w:u w:val="single"/>
        </w:rPr>
      </w:pPr>
      <w:r w:rsidRPr="006126E1">
        <w:rPr>
          <w:rFonts w:asciiTheme="minorHAnsi" w:hAnsiTheme="minorHAnsi" w:cs="Arial"/>
          <w:b/>
          <w:sz w:val="24"/>
          <w:szCs w:val="24"/>
          <w:u w:val="single"/>
        </w:rPr>
        <w:t>Request for Information:</w:t>
      </w:r>
    </w:p>
    <w:p w:rsidR="003866CF" w:rsidRPr="006126E1" w:rsidRDefault="003866CF" w:rsidP="003866CF">
      <w:pPr>
        <w:pStyle w:val="BodyText"/>
        <w:contextualSpacing/>
        <w:rPr>
          <w:rFonts w:asciiTheme="minorHAnsi" w:hAnsiTheme="minorHAnsi" w:cs="Arial"/>
          <w:sz w:val="24"/>
          <w:szCs w:val="24"/>
        </w:rPr>
      </w:pPr>
      <w:r w:rsidRPr="006126E1">
        <w:rPr>
          <w:rFonts w:asciiTheme="minorHAnsi" w:hAnsiTheme="minorHAnsi" w:cs="Arial"/>
          <w:sz w:val="24"/>
          <w:szCs w:val="24"/>
        </w:rPr>
        <w:t xml:space="preserve">Pursuant to </w:t>
      </w:r>
      <w:r w:rsidRPr="00EC70A5">
        <w:rPr>
          <w:rFonts w:asciiTheme="minorHAnsi" w:hAnsiTheme="minorHAnsi" w:cs="Arial"/>
          <w:sz w:val="24"/>
          <w:szCs w:val="24"/>
          <w:highlight w:val="yellow"/>
        </w:rPr>
        <w:t>TMC 18.10</w:t>
      </w:r>
      <w:r w:rsidR="00162EF7" w:rsidRPr="00EC70A5">
        <w:rPr>
          <w:rFonts w:asciiTheme="minorHAnsi" w:hAnsiTheme="minorHAnsi" w:cs="Arial"/>
          <w:sz w:val="24"/>
          <w:szCs w:val="24"/>
          <w:highlight w:val="yellow"/>
        </w:rPr>
        <w:t>.060.B</w:t>
      </w:r>
      <w:r w:rsidR="00EC70A5" w:rsidRPr="00EC70A5">
        <w:rPr>
          <w:rFonts w:asciiTheme="minorHAnsi" w:hAnsiTheme="minorHAnsi" w:cs="Arial"/>
          <w:sz w:val="24"/>
          <w:szCs w:val="24"/>
          <w:highlight w:val="yellow"/>
        </w:rPr>
        <w:t xml:space="preserve"> and/or TMC 18.20.110.B</w:t>
      </w:r>
      <w:r w:rsidRPr="006126E1">
        <w:rPr>
          <w:rFonts w:asciiTheme="minorHAnsi" w:hAnsiTheme="minorHAnsi" w:cs="Arial"/>
          <w:sz w:val="24"/>
          <w:szCs w:val="24"/>
        </w:rPr>
        <w:t xml:space="preserve">, please provide the documents specified below for </w:t>
      </w:r>
      <w:r w:rsidRPr="00BF55E9">
        <w:rPr>
          <w:rFonts w:asciiTheme="minorHAnsi" w:hAnsiTheme="minorHAnsi" w:cs="Arial"/>
          <w:sz w:val="24"/>
          <w:szCs w:val="24"/>
          <w:highlight w:val="yellow"/>
        </w:rPr>
        <w:t xml:space="preserve">[Business] [EITHER: “located at address” or “and all divisions, subsidiaries and parent companies operating within the geographic boundaries of the City of </w:t>
      </w:r>
      <w:r w:rsidR="00162EF7" w:rsidRPr="00BF55E9">
        <w:rPr>
          <w:rFonts w:asciiTheme="minorHAnsi" w:hAnsiTheme="minorHAnsi" w:cs="Arial"/>
          <w:sz w:val="24"/>
          <w:szCs w:val="24"/>
          <w:highlight w:val="yellow"/>
        </w:rPr>
        <w:t>Tacoma</w:t>
      </w:r>
      <w:r w:rsidRPr="00BF55E9">
        <w:rPr>
          <w:rFonts w:asciiTheme="minorHAnsi" w:hAnsiTheme="minorHAnsi" w:cs="Arial"/>
          <w:sz w:val="24"/>
          <w:szCs w:val="24"/>
          <w:highlight w:val="yellow"/>
        </w:rPr>
        <w:t>”]</w:t>
      </w:r>
      <w:r w:rsidRPr="00BF55E9">
        <w:rPr>
          <w:rFonts w:asciiTheme="minorHAnsi" w:hAnsiTheme="minorHAnsi" w:cs="Arial"/>
          <w:sz w:val="24"/>
          <w:szCs w:val="24"/>
        </w:rPr>
        <w:t>:</w:t>
      </w:r>
    </w:p>
    <w:p w:rsidR="003866CF" w:rsidRPr="00AA5089" w:rsidRDefault="003866CF" w:rsidP="003866CF">
      <w:pPr>
        <w:numPr>
          <w:ilvl w:val="0"/>
          <w:numId w:val="1"/>
        </w:numPr>
        <w:spacing w:after="0"/>
        <w:ind w:left="720"/>
        <w:contextualSpacing/>
        <w:jc w:val="left"/>
        <w:rPr>
          <w:rFonts w:asciiTheme="minorHAnsi" w:hAnsiTheme="minorHAnsi" w:cs="Arial"/>
          <w:szCs w:val="24"/>
        </w:rPr>
      </w:pPr>
      <w:r w:rsidRPr="00AA5089">
        <w:rPr>
          <w:rFonts w:asciiTheme="minorHAnsi" w:hAnsiTheme="minorHAnsi" w:cs="Arial"/>
          <w:szCs w:val="24"/>
        </w:rPr>
        <w:t>A complete response to the allegations outlined in the charge;</w:t>
      </w:r>
    </w:p>
    <w:p w:rsidR="003866CF" w:rsidRPr="00AA5089" w:rsidRDefault="00617268" w:rsidP="003866CF">
      <w:pPr>
        <w:numPr>
          <w:ilvl w:val="0"/>
          <w:numId w:val="1"/>
        </w:numPr>
        <w:tabs>
          <w:tab w:val="left" w:pos="-720"/>
          <w:tab w:val="left" w:pos="720"/>
        </w:tabs>
        <w:spacing w:after="0" w:line="240" w:lineRule="atLeast"/>
        <w:ind w:left="720"/>
        <w:contextualSpacing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 c</w:t>
      </w:r>
      <w:r w:rsidR="003866CF" w:rsidRPr="00AA5089">
        <w:rPr>
          <w:rFonts w:asciiTheme="minorHAnsi" w:hAnsiTheme="minorHAnsi" w:cs="Arial"/>
          <w:szCs w:val="24"/>
        </w:rPr>
        <w:t>opy of any notice given to employees of their rights under the Ordinances;</w:t>
      </w:r>
    </w:p>
    <w:p w:rsidR="003866CF" w:rsidRPr="00AA5089" w:rsidRDefault="003866CF" w:rsidP="003866CF">
      <w:pPr>
        <w:numPr>
          <w:ilvl w:val="0"/>
          <w:numId w:val="1"/>
        </w:numPr>
        <w:tabs>
          <w:tab w:val="left" w:pos="-720"/>
          <w:tab w:val="left" w:pos="720"/>
        </w:tabs>
        <w:spacing w:after="0" w:line="240" w:lineRule="atLeast"/>
        <w:ind w:left="720"/>
        <w:contextualSpacing/>
        <w:jc w:val="left"/>
        <w:rPr>
          <w:rFonts w:asciiTheme="minorHAnsi" w:hAnsiTheme="minorHAnsi" w:cs="Arial"/>
          <w:szCs w:val="24"/>
        </w:rPr>
      </w:pPr>
      <w:r w:rsidRPr="00AA5089">
        <w:rPr>
          <w:rFonts w:asciiTheme="minorHAnsi" w:hAnsiTheme="minorHAnsi" w:cs="Arial"/>
          <w:szCs w:val="24"/>
        </w:rPr>
        <w:lastRenderedPageBreak/>
        <w:t>A copy of a</w:t>
      </w:r>
      <w:r w:rsidR="00E414BE">
        <w:rPr>
          <w:rFonts w:asciiTheme="minorHAnsi" w:hAnsiTheme="minorHAnsi" w:cs="Arial"/>
          <w:szCs w:val="24"/>
        </w:rPr>
        <w:t>ny and a</w:t>
      </w:r>
      <w:r w:rsidRPr="00AA5089">
        <w:rPr>
          <w:rFonts w:asciiTheme="minorHAnsi" w:hAnsiTheme="minorHAnsi" w:cs="Arial"/>
          <w:szCs w:val="24"/>
        </w:rPr>
        <w:t xml:space="preserve">ll collective bargaining agreements, employment manuals, </w:t>
      </w:r>
      <w:r w:rsidR="00584673" w:rsidRPr="00AA5089">
        <w:rPr>
          <w:rFonts w:asciiTheme="minorHAnsi" w:hAnsiTheme="minorHAnsi" w:cs="Arial"/>
          <w:szCs w:val="24"/>
        </w:rPr>
        <w:t xml:space="preserve">paid leave </w:t>
      </w:r>
      <w:r w:rsidRPr="00AA5089">
        <w:rPr>
          <w:rFonts w:asciiTheme="minorHAnsi" w:hAnsiTheme="minorHAnsi" w:cs="Arial"/>
          <w:szCs w:val="24"/>
        </w:rPr>
        <w:t xml:space="preserve">policies, </w:t>
      </w:r>
      <w:r w:rsidR="00E414BE">
        <w:rPr>
          <w:rFonts w:asciiTheme="minorHAnsi" w:hAnsiTheme="minorHAnsi" w:cs="Arial"/>
          <w:szCs w:val="24"/>
        </w:rPr>
        <w:t xml:space="preserve">agreements related to employee wages, </w:t>
      </w:r>
      <w:r w:rsidRPr="00AA5089">
        <w:rPr>
          <w:rFonts w:asciiTheme="minorHAnsi" w:hAnsiTheme="minorHAnsi" w:cs="Arial"/>
          <w:szCs w:val="24"/>
        </w:rPr>
        <w:t xml:space="preserve">and procedures in effect </w:t>
      </w:r>
      <w:r w:rsidR="00AA5089" w:rsidRPr="00AA5089">
        <w:rPr>
          <w:rFonts w:asciiTheme="minorHAnsi" w:hAnsiTheme="minorHAnsi" w:cs="Arial"/>
          <w:szCs w:val="24"/>
        </w:rPr>
        <w:t>since February 1, 2016</w:t>
      </w:r>
      <w:r w:rsidRPr="00AA5089">
        <w:rPr>
          <w:rFonts w:asciiTheme="minorHAnsi" w:hAnsiTheme="minorHAnsi" w:cs="Arial"/>
          <w:szCs w:val="24"/>
        </w:rPr>
        <w:t>;</w:t>
      </w:r>
    </w:p>
    <w:p w:rsidR="003866CF" w:rsidRPr="00AA5089" w:rsidRDefault="003866CF" w:rsidP="003866CF">
      <w:pPr>
        <w:numPr>
          <w:ilvl w:val="0"/>
          <w:numId w:val="1"/>
        </w:numPr>
        <w:tabs>
          <w:tab w:val="left" w:pos="-720"/>
          <w:tab w:val="left" w:pos="720"/>
        </w:tabs>
        <w:spacing w:after="0" w:line="240" w:lineRule="atLeast"/>
        <w:ind w:left="720"/>
        <w:contextualSpacing/>
        <w:jc w:val="left"/>
        <w:rPr>
          <w:rFonts w:asciiTheme="minorHAnsi" w:hAnsiTheme="minorHAnsi" w:cs="Arial"/>
          <w:szCs w:val="24"/>
        </w:rPr>
      </w:pPr>
      <w:r w:rsidRPr="00AA5089">
        <w:rPr>
          <w:rFonts w:asciiTheme="minorHAnsi" w:hAnsiTheme="minorHAnsi" w:cs="Arial"/>
          <w:szCs w:val="24"/>
        </w:rPr>
        <w:t xml:space="preserve">List of current and former </w:t>
      </w:r>
      <w:r w:rsidR="00987652">
        <w:rPr>
          <w:rFonts w:asciiTheme="minorHAnsi" w:hAnsiTheme="minorHAnsi" w:cs="Arial"/>
          <w:szCs w:val="24"/>
        </w:rPr>
        <w:t xml:space="preserve">employees who </w:t>
      </w:r>
      <w:r w:rsidR="000664BC">
        <w:rPr>
          <w:rFonts w:asciiTheme="minorHAnsi" w:hAnsiTheme="minorHAnsi" w:cs="Arial"/>
          <w:szCs w:val="24"/>
        </w:rPr>
        <w:t>perform/</w:t>
      </w:r>
      <w:r w:rsidR="00987652">
        <w:rPr>
          <w:rFonts w:asciiTheme="minorHAnsi" w:hAnsiTheme="minorHAnsi" w:cs="Arial"/>
          <w:szCs w:val="24"/>
        </w:rPr>
        <w:t>performed work within the Tacoma city limits</w:t>
      </w:r>
      <w:r w:rsidRPr="00AA5089">
        <w:rPr>
          <w:rFonts w:asciiTheme="minorHAnsi" w:hAnsiTheme="minorHAnsi" w:cs="Arial"/>
          <w:szCs w:val="24"/>
        </w:rPr>
        <w:t xml:space="preserve"> during the period </w:t>
      </w:r>
      <w:commentRangeStart w:id="0"/>
      <w:r w:rsidRPr="00AA5089">
        <w:rPr>
          <w:rFonts w:asciiTheme="minorHAnsi" w:hAnsiTheme="minorHAnsi" w:cs="Arial"/>
          <w:szCs w:val="24"/>
        </w:rPr>
        <w:t xml:space="preserve">from </w:t>
      </w:r>
      <w:r w:rsidR="00584673" w:rsidRPr="00AA5089">
        <w:rPr>
          <w:rFonts w:asciiTheme="minorHAnsi" w:hAnsiTheme="minorHAnsi" w:cs="Arial"/>
          <w:szCs w:val="24"/>
        </w:rPr>
        <w:t>February 1, 2016</w:t>
      </w:r>
      <w:r w:rsidRPr="00AA5089">
        <w:rPr>
          <w:rFonts w:asciiTheme="minorHAnsi" w:hAnsiTheme="minorHAnsi" w:cs="Arial"/>
          <w:szCs w:val="24"/>
        </w:rPr>
        <w:t xml:space="preserve"> </w:t>
      </w:r>
      <w:commentRangeEnd w:id="0"/>
      <w:r w:rsidR="00E414BE">
        <w:rPr>
          <w:rStyle w:val="CommentReference"/>
        </w:rPr>
        <w:commentReference w:id="0"/>
      </w:r>
      <w:r w:rsidRPr="00AA5089">
        <w:rPr>
          <w:rFonts w:asciiTheme="minorHAnsi" w:hAnsiTheme="minorHAnsi" w:cs="Arial"/>
          <w:szCs w:val="24"/>
        </w:rPr>
        <w:t>to the present with their position, phone number, and address;</w:t>
      </w:r>
    </w:p>
    <w:p w:rsidR="003866CF" w:rsidRPr="00AA5089" w:rsidRDefault="003866CF" w:rsidP="003866CF">
      <w:pPr>
        <w:numPr>
          <w:ilvl w:val="0"/>
          <w:numId w:val="1"/>
        </w:numPr>
        <w:spacing w:after="0"/>
        <w:ind w:left="720"/>
        <w:contextualSpacing/>
        <w:jc w:val="left"/>
        <w:rPr>
          <w:rFonts w:asciiTheme="minorHAnsi" w:hAnsiTheme="minorHAnsi" w:cs="Arial"/>
          <w:szCs w:val="24"/>
        </w:rPr>
      </w:pPr>
      <w:commentRangeStart w:id="1"/>
      <w:r w:rsidRPr="00AA5089">
        <w:rPr>
          <w:rFonts w:asciiTheme="minorHAnsi" w:hAnsiTheme="minorHAnsi" w:cs="Arial"/>
          <w:szCs w:val="24"/>
        </w:rPr>
        <w:t xml:space="preserve">For the period from </w:t>
      </w:r>
      <w:r w:rsidR="00EC70A5" w:rsidRPr="00617268">
        <w:rPr>
          <w:rFonts w:asciiTheme="minorHAnsi" w:hAnsiTheme="minorHAnsi" w:cs="Arial"/>
          <w:b/>
          <w:szCs w:val="24"/>
          <w:highlight w:val="yellow"/>
        </w:rPr>
        <w:t>(INSERT DATE 3</w:t>
      </w:r>
      <w:r w:rsidRPr="00617268">
        <w:rPr>
          <w:rFonts w:asciiTheme="minorHAnsi" w:hAnsiTheme="minorHAnsi" w:cs="Arial"/>
          <w:b/>
          <w:szCs w:val="24"/>
          <w:highlight w:val="yellow"/>
        </w:rPr>
        <w:t xml:space="preserve"> YEARS PRIOR</w:t>
      </w:r>
      <w:r w:rsidR="00024020" w:rsidRPr="00617268">
        <w:rPr>
          <w:rFonts w:asciiTheme="minorHAnsi" w:hAnsiTheme="minorHAnsi" w:cs="Arial"/>
          <w:b/>
          <w:szCs w:val="24"/>
          <w:highlight w:val="yellow"/>
        </w:rPr>
        <w:t xml:space="preserve"> OR FEBRUARY 1, 2016</w:t>
      </w:r>
      <w:r w:rsidRPr="00617268">
        <w:rPr>
          <w:rFonts w:asciiTheme="minorHAnsi" w:hAnsiTheme="minorHAnsi" w:cs="Arial"/>
          <w:b/>
          <w:szCs w:val="24"/>
          <w:highlight w:val="yellow"/>
        </w:rPr>
        <w:t>)</w:t>
      </w:r>
      <w:r w:rsidRPr="00AA5089">
        <w:rPr>
          <w:rFonts w:asciiTheme="minorHAnsi" w:hAnsiTheme="minorHAnsi" w:cs="Arial"/>
          <w:szCs w:val="24"/>
        </w:rPr>
        <w:t>, copies of any and all:</w:t>
      </w:r>
    </w:p>
    <w:p w:rsidR="003866CF" w:rsidRPr="00AA5089" w:rsidRDefault="003866CF" w:rsidP="003866CF">
      <w:pPr>
        <w:numPr>
          <w:ilvl w:val="2"/>
          <w:numId w:val="1"/>
        </w:numPr>
        <w:tabs>
          <w:tab w:val="clear" w:pos="3510"/>
          <w:tab w:val="left" w:pos="-720"/>
          <w:tab w:val="num" w:pos="1080"/>
        </w:tabs>
        <w:spacing w:after="0" w:line="240" w:lineRule="atLeast"/>
        <w:ind w:left="1080"/>
        <w:contextualSpacing/>
        <w:jc w:val="left"/>
        <w:rPr>
          <w:rFonts w:asciiTheme="minorHAnsi" w:hAnsiTheme="minorHAnsi" w:cs="Arial"/>
          <w:szCs w:val="24"/>
        </w:rPr>
      </w:pPr>
      <w:r w:rsidRPr="00AA5089">
        <w:rPr>
          <w:rFonts w:asciiTheme="minorHAnsi" w:hAnsiTheme="minorHAnsi" w:cs="Arial"/>
          <w:szCs w:val="24"/>
        </w:rPr>
        <w:t xml:space="preserve">Documents regarding employees’ accrual and use of </w:t>
      </w:r>
      <w:r w:rsidR="00EC70A5">
        <w:rPr>
          <w:rFonts w:asciiTheme="minorHAnsi" w:hAnsiTheme="minorHAnsi" w:cs="Arial"/>
          <w:szCs w:val="24"/>
        </w:rPr>
        <w:t>paid leave</w:t>
      </w:r>
      <w:r w:rsidRPr="00AA5089">
        <w:rPr>
          <w:rFonts w:asciiTheme="minorHAnsi" w:hAnsiTheme="minorHAnsi" w:cs="Arial"/>
          <w:szCs w:val="24"/>
        </w:rPr>
        <w:t>;</w:t>
      </w:r>
    </w:p>
    <w:p w:rsidR="003866CF" w:rsidRPr="00AA5089" w:rsidRDefault="003866CF" w:rsidP="003866CF">
      <w:pPr>
        <w:numPr>
          <w:ilvl w:val="2"/>
          <w:numId w:val="1"/>
        </w:numPr>
        <w:tabs>
          <w:tab w:val="clear" w:pos="3510"/>
          <w:tab w:val="left" w:pos="-720"/>
          <w:tab w:val="num" w:pos="1080"/>
        </w:tabs>
        <w:spacing w:after="0" w:line="240" w:lineRule="atLeast"/>
        <w:ind w:left="1080"/>
        <w:contextualSpacing/>
        <w:jc w:val="left"/>
        <w:rPr>
          <w:rFonts w:asciiTheme="minorHAnsi" w:hAnsiTheme="minorHAnsi" w:cs="Arial"/>
          <w:szCs w:val="24"/>
        </w:rPr>
      </w:pPr>
      <w:r w:rsidRPr="00AA5089">
        <w:rPr>
          <w:rFonts w:asciiTheme="minorHAnsi" w:hAnsiTheme="minorHAnsi" w:cs="Arial"/>
          <w:szCs w:val="24"/>
        </w:rPr>
        <w:t xml:space="preserve">Copies of all notification given to employees of their </w:t>
      </w:r>
      <w:r w:rsidR="00EC70A5">
        <w:rPr>
          <w:rFonts w:asciiTheme="minorHAnsi" w:hAnsiTheme="minorHAnsi" w:cs="Arial"/>
          <w:szCs w:val="24"/>
        </w:rPr>
        <w:t>paid leave</w:t>
      </w:r>
      <w:r w:rsidRPr="00AA5089">
        <w:rPr>
          <w:rFonts w:asciiTheme="minorHAnsi" w:hAnsiTheme="minorHAnsi" w:cs="Arial"/>
          <w:szCs w:val="24"/>
        </w:rPr>
        <w:t xml:space="preserve"> balance; and</w:t>
      </w:r>
    </w:p>
    <w:p w:rsidR="00EC70A5" w:rsidRDefault="003866CF" w:rsidP="003866CF">
      <w:pPr>
        <w:numPr>
          <w:ilvl w:val="2"/>
          <w:numId w:val="1"/>
        </w:numPr>
        <w:tabs>
          <w:tab w:val="clear" w:pos="3510"/>
          <w:tab w:val="left" w:pos="-720"/>
          <w:tab w:val="num" w:pos="1080"/>
        </w:tabs>
        <w:spacing w:after="0" w:line="240" w:lineRule="atLeast"/>
        <w:ind w:left="1080"/>
        <w:contextualSpacing/>
        <w:jc w:val="left"/>
        <w:rPr>
          <w:rFonts w:asciiTheme="minorHAnsi" w:hAnsiTheme="minorHAnsi" w:cs="Arial"/>
          <w:szCs w:val="24"/>
        </w:rPr>
      </w:pPr>
      <w:r w:rsidRPr="00AA5089">
        <w:rPr>
          <w:rFonts w:asciiTheme="minorHAnsi" w:hAnsiTheme="minorHAnsi" w:cs="Arial"/>
          <w:szCs w:val="24"/>
        </w:rPr>
        <w:t xml:space="preserve">A record of any adverse action taken against employees for exercising rights under </w:t>
      </w:r>
      <w:r w:rsidR="00EC70A5">
        <w:rPr>
          <w:rFonts w:asciiTheme="minorHAnsi" w:hAnsiTheme="minorHAnsi" w:cs="Arial"/>
          <w:szCs w:val="24"/>
        </w:rPr>
        <w:t>Paid Leave O</w:t>
      </w:r>
      <w:r w:rsidRPr="00AA5089">
        <w:rPr>
          <w:rFonts w:asciiTheme="minorHAnsi" w:hAnsiTheme="minorHAnsi" w:cs="Arial"/>
          <w:szCs w:val="24"/>
        </w:rPr>
        <w:t>rdinance;</w:t>
      </w:r>
      <w:commentRangeEnd w:id="1"/>
      <w:r w:rsidR="00617268">
        <w:rPr>
          <w:rStyle w:val="CommentReference"/>
        </w:rPr>
        <w:commentReference w:id="1"/>
      </w:r>
    </w:p>
    <w:p w:rsidR="00EC70A5" w:rsidRDefault="00EC70A5" w:rsidP="00EC70A5">
      <w:pPr>
        <w:numPr>
          <w:ilvl w:val="0"/>
          <w:numId w:val="1"/>
        </w:numPr>
        <w:tabs>
          <w:tab w:val="clear" w:pos="2070"/>
          <w:tab w:val="left" w:pos="-720"/>
          <w:tab w:val="num" w:pos="720"/>
        </w:tabs>
        <w:spacing w:after="0" w:line="240" w:lineRule="atLeast"/>
        <w:ind w:left="720"/>
        <w:contextualSpacing/>
        <w:jc w:val="left"/>
        <w:rPr>
          <w:rFonts w:asciiTheme="minorHAnsi" w:hAnsiTheme="minorHAnsi" w:cs="Arial"/>
          <w:szCs w:val="24"/>
        </w:rPr>
      </w:pPr>
      <w:commentRangeStart w:id="2"/>
      <w:r>
        <w:rPr>
          <w:rFonts w:asciiTheme="minorHAnsi" w:hAnsiTheme="minorHAnsi" w:cs="Arial"/>
          <w:szCs w:val="24"/>
        </w:rPr>
        <w:t xml:space="preserve">For each current and former </w:t>
      </w:r>
      <w:r w:rsidR="000664BC" w:rsidRPr="00EC70A5">
        <w:rPr>
          <w:rFonts w:asciiTheme="minorHAnsi" w:hAnsiTheme="minorHAnsi" w:cs="Arial"/>
          <w:b/>
          <w:szCs w:val="24"/>
        </w:rPr>
        <w:t>{</w:t>
      </w:r>
      <w:r w:rsidR="000664BC">
        <w:rPr>
          <w:rFonts w:asciiTheme="minorHAnsi" w:hAnsiTheme="minorHAnsi" w:cs="Arial"/>
          <w:szCs w:val="24"/>
        </w:rPr>
        <w:t xml:space="preserve">employee who perform/performed work within the City of </w:t>
      </w:r>
      <w:r>
        <w:rPr>
          <w:rFonts w:asciiTheme="minorHAnsi" w:hAnsiTheme="minorHAnsi" w:cs="Arial"/>
          <w:szCs w:val="24"/>
        </w:rPr>
        <w:t>Tacoma</w:t>
      </w:r>
      <w:r w:rsidR="000664BC">
        <w:rPr>
          <w:rFonts w:asciiTheme="minorHAnsi" w:hAnsiTheme="minorHAnsi" w:cs="Arial"/>
          <w:szCs w:val="24"/>
        </w:rPr>
        <w:t xml:space="preserve"> city limits</w:t>
      </w:r>
      <w:r>
        <w:rPr>
          <w:rFonts w:asciiTheme="minorHAnsi" w:hAnsiTheme="minorHAnsi" w:cs="Arial"/>
          <w:szCs w:val="24"/>
        </w:rPr>
        <w:t xml:space="preserve"> </w:t>
      </w:r>
      <w:r w:rsidRPr="00EC70A5">
        <w:rPr>
          <w:rFonts w:asciiTheme="minorHAnsi" w:hAnsiTheme="minorHAnsi" w:cs="Arial"/>
          <w:b/>
          <w:szCs w:val="24"/>
        </w:rPr>
        <w:t>OR CLASS OF EMPLOYEES}</w:t>
      </w:r>
      <w:r>
        <w:rPr>
          <w:rFonts w:asciiTheme="minorHAnsi" w:hAnsiTheme="minorHAnsi" w:cs="Arial"/>
          <w:szCs w:val="24"/>
        </w:rPr>
        <w:t xml:space="preserve"> during the period from </w:t>
      </w:r>
      <w:r>
        <w:rPr>
          <w:rFonts w:asciiTheme="minorHAnsi" w:hAnsiTheme="minorHAnsi" w:cs="Arial"/>
          <w:b/>
          <w:szCs w:val="24"/>
        </w:rPr>
        <w:t>(INSERT DATE 3</w:t>
      </w:r>
      <w:r w:rsidRPr="00AA5089">
        <w:rPr>
          <w:rFonts w:asciiTheme="minorHAnsi" w:hAnsiTheme="minorHAnsi" w:cs="Arial"/>
          <w:b/>
          <w:szCs w:val="24"/>
        </w:rPr>
        <w:t xml:space="preserve"> YEARS PRIOR</w:t>
      </w:r>
      <w:r>
        <w:rPr>
          <w:rFonts w:asciiTheme="minorHAnsi" w:hAnsiTheme="minorHAnsi" w:cs="Arial"/>
          <w:b/>
          <w:szCs w:val="24"/>
        </w:rPr>
        <w:t xml:space="preserve"> OR FEBRUARY 1, 2016</w:t>
      </w:r>
      <w:r w:rsidRPr="00AA5089">
        <w:rPr>
          <w:rFonts w:asciiTheme="minorHAnsi" w:hAnsiTheme="minorHAnsi" w:cs="Arial"/>
          <w:b/>
          <w:szCs w:val="24"/>
        </w:rPr>
        <w:t>)</w:t>
      </w:r>
      <w:r w:rsidRPr="00EC70A5">
        <w:rPr>
          <w:rFonts w:asciiTheme="minorHAnsi" w:hAnsiTheme="minorHAnsi" w:cs="Arial"/>
          <w:szCs w:val="24"/>
        </w:rPr>
        <w:t xml:space="preserve"> to </w:t>
      </w:r>
      <w:r>
        <w:rPr>
          <w:rFonts w:asciiTheme="minorHAnsi" w:hAnsiTheme="minorHAnsi" w:cs="Arial"/>
          <w:szCs w:val="24"/>
        </w:rPr>
        <w:t>the present, copies of:</w:t>
      </w:r>
    </w:p>
    <w:p w:rsidR="00EC70A5" w:rsidRDefault="00EC70A5" w:rsidP="00EC70A5">
      <w:pPr>
        <w:numPr>
          <w:ilvl w:val="2"/>
          <w:numId w:val="1"/>
        </w:numPr>
        <w:tabs>
          <w:tab w:val="clear" w:pos="3510"/>
          <w:tab w:val="left" w:pos="-720"/>
          <w:tab w:val="num" w:pos="1080"/>
        </w:tabs>
        <w:spacing w:after="0" w:line="240" w:lineRule="atLeast"/>
        <w:ind w:left="1080"/>
        <w:contextualSpacing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Original time cards which show actual hours worked each day; </w:t>
      </w:r>
    </w:p>
    <w:p w:rsidR="00EC70A5" w:rsidRDefault="00617268" w:rsidP="00EC70A5">
      <w:pPr>
        <w:numPr>
          <w:ilvl w:val="2"/>
          <w:numId w:val="1"/>
        </w:numPr>
        <w:tabs>
          <w:tab w:val="clear" w:pos="3510"/>
          <w:tab w:val="left" w:pos="-720"/>
          <w:tab w:val="num" w:pos="1080"/>
        </w:tabs>
        <w:spacing w:after="0" w:line="240" w:lineRule="atLeast"/>
        <w:ind w:left="1080"/>
        <w:contextualSpacing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Any policies or agreements documenting how hourly wages are calculated for each classification of employee;</w:t>
      </w:r>
    </w:p>
    <w:p w:rsidR="00EC70A5" w:rsidRDefault="00EC70A5" w:rsidP="00EC70A5">
      <w:pPr>
        <w:numPr>
          <w:ilvl w:val="2"/>
          <w:numId w:val="1"/>
        </w:numPr>
        <w:tabs>
          <w:tab w:val="clear" w:pos="3510"/>
          <w:tab w:val="left" w:pos="-720"/>
          <w:tab w:val="num" w:pos="1080"/>
        </w:tabs>
        <w:spacing w:after="0" w:line="240" w:lineRule="atLeast"/>
        <w:ind w:left="1080"/>
        <w:contextualSpacing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Payroll records, including </w:t>
      </w:r>
      <w:r w:rsidR="000664BC">
        <w:rPr>
          <w:rFonts w:asciiTheme="minorHAnsi" w:hAnsiTheme="minorHAnsi" w:cs="Arial"/>
          <w:szCs w:val="24"/>
        </w:rPr>
        <w:t xml:space="preserve">paystubs, </w:t>
      </w:r>
      <w:r>
        <w:rPr>
          <w:rFonts w:asciiTheme="minorHAnsi" w:hAnsiTheme="minorHAnsi" w:cs="Arial"/>
          <w:szCs w:val="24"/>
        </w:rPr>
        <w:t>XXXX;</w:t>
      </w:r>
      <w:commentRangeEnd w:id="2"/>
      <w:r w:rsidR="00617268">
        <w:rPr>
          <w:rStyle w:val="CommentReference"/>
        </w:rPr>
        <w:commentReference w:id="2"/>
      </w:r>
    </w:p>
    <w:p w:rsidR="003866CF" w:rsidRPr="006126E1" w:rsidRDefault="003866CF" w:rsidP="003866CF">
      <w:pPr>
        <w:numPr>
          <w:ilvl w:val="1"/>
          <w:numId w:val="1"/>
        </w:numPr>
        <w:tabs>
          <w:tab w:val="clear" w:pos="2790"/>
          <w:tab w:val="left" w:pos="-720"/>
          <w:tab w:val="left" w:pos="1080"/>
        </w:tabs>
        <w:spacing w:after="0" w:line="240" w:lineRule="atLeast"/>
        <w:ind w:left="720"/>
        <w:contextualSpacing/>
        <w:jc w:val="left"/>
        <w:rPr>
          <w:rFonts w:asciiTheme="minorHAnsi" w:hAnsiTheme="minorHAnsi" w:cs="Arial"/>
          <w:szCs w:val="24"/>
        </w:rPr>
      </w:pPr>
      <w:r w:rsidRPr="00AA5089">
        <w:rPr>
          <w:rFonts w:asciiTheme="minorHAnsi" w:hAnsiTheme="minorHAnsi" w:cs="Arial"/>
          <w:szCs w:val="24"/>
        </w:rPr>
        <w:t>Other documents</w:t>
      </w:r>
      <w:r w:rsidRPr="006126E1">
        <w:rPr>
          <w:rFonts w:asciiTheme="minorHAnsi" w:hAnsiTheme="minorHAnsi" w:cs="Arial"/>
          <w:szCs w:val="24"/>
        </w:rPr>
        <w:t xml:space="preserve"> you believe may be appropriate.</w:t>
      </w:r>
    </w:p>
    <w:p w:rsidR="003866CF" w:rsidRPr="006126E1" w:rsidRDefault="003866CF" w:rsidP="003866CF">
      <w:pPr>
        <w:contextualSpacing/>
        <w:jc w:val="left"/>
        <w:rPr>
          <w:rFonts w:asciiTheme="minorHAnsi" w:hAnsiTheme="minorHAnsi" w:cs="Arial"/>
          <w:szCs w:val="24"/>
        </w:rPr>
      </w:pPr>
      <w:r w:rsidRPr="006126E1">
        <w:rPr>
          <w:rFonts w:asciiTheme="minorHAnsi" w:hAnsiTheme="minorHAnsi" w:cs="Arial"/>
          <w:szCs w:val="24"/>
        </w:rPr>
        <w:br/>
        <w:t xml:space="preserve">Please send the requested documents </w:t>
      </w:r>
      <w:r w:rsidRPr="00024020">
        <w:rPr>
          <w:rFonts w:asciiTheme="minorHAnsi" w:hAnsiTheme="minorHAnsi" w:cs="Arial"/>
          <w:b/>
          <w:szCs w:val="24"/>
          <w:u w:val="single"/>
        </w:rPr>
        <w:t xml:space="preserve">within </w:t>
      </w:r>
      <w:r w:rsidR="00BF55E9">
        <w:rPr>
          <w:rFonts w:asciiTheme="minorHAnsi" w:hAnsiTheme="minorHAnsi" w:cs="Arial"/>
          <w:b/>
          <w:szCs w:val="24"/>
          <w:u w:val="single"/>
        </w:rPr>
        <w:t>ten</w:t>
      </w:r>
      <w:r w:rsidR="00024020">
        <w:rPr>
          <w:rFonts w:asciiTheme="minorHAnsi" w:hAnsiTheme="minorHAnsi" w:cs="Arial"/>
          <w:b/>
          <w:szCs w:val="24"/>
          <w:u w:val="single"/>
        </w:rPr>
        <w:t xml:space="preserve"> (</w:t>
      </w:r>
      <w:r w:rsidR="00BF55E9">
        <w:rPr>
          <w:rFonts w:asciiTheme="minorHAnsi" w:hAnsiTheme="minorHAnsi" w:cs="Arial"/>
          <w:b/>
          <w:szCs w:val="24"/>
          <w:u w:val="single"/>
        </w:rPr>
        <w:t>10</w:t>
      </w:r>
      <w:r w:rsidR="00024020">
        <w:rPr>
          <w:rFonts w:asciiTheme="minorHAnsi" w:hAnsiTheme="minorHAnsi" w:cs="Arial"/>
          <w:b/>
          <w:szCs w:val="24"/>
          <w:u w:val="single"/>
        </w:rPr>
        <w:t>)</w:t>
      </w:r>
      <w:r w:rsidRPr="00617077">
        <w:rPr>
          <w:rFonts w:asciiTheme="minorHAnsi" w:hAnsiTheme="minorHAnsi" w:cs="Arial"/>
          <w:b/>
          <w:szCs w:val="24"/>
          <w:u w:val="single"/>
        </w:rPr>
        <w:t xml:space="preserve"> </w:t>
      </w:r>
      <w:r w:rsidR="00BF55E9">
        <w:rPr>
          <w:rFonts w:asciiTheme="minorHAnsi" w:hAnsiTheme="minorHAnsi" w:cs="Arial"/>
          <w:b/>
          <w:szCs w:val="24"/>
          <w:u w:val="single"/>
        </w:rPr>
        <w:t>business</w:t>
      </w:r>
      <w:r w:rsidRPr="00617077">
        <w:rPr>
          <w:rFonts w:asciiTheme="minorHAnsi" w:hAnsiTheme="minorHAnsi" w:cs="Arial"/>
          <w:b/>
          <w:szCs w:val="24"/>
          <w:u w:val="single"/>
        </w:rPr>
        <w:t xml:space="preserve"> days</w:t>
      </w:r>
      <w:r w:rsidRPr="006126E1">
        <w:rPr>
          <w:rFonts w:asciiTheme="minorHAnsi" w:hAnsiTheme="minorHAnsi" w:cs="Arial"/>
          <w:szCs w:val="24"/>
        </w:rPr>
        <w:t xml:space="preserve"> </w:t>
      </w:r>
      <w:r w:rsidR="00E73140">
        <w:rPr>
          <w:rFonts w:asciiTheme="minorHAnsi" w:hAnsiTheme="minorHAnsi" w:cs="Arial"/>
          <w:szCs w:val="24"/>
        </w:rPr>
        <w:t xml:space="preserve">from the date of this </w:t>
      </w:r>
      <w:r w:rsidRPr="006126E1">
        <w:rPr>
          <w:rFonts w:asciiTheme="minorHAnsi" w:hAnsiTheme="minorHAnsi" w:cs="Arial"/>
          <w:szCs w:val="24"/>
        </w:rPr>
        <w:t xml:space="preserve">letter </w:t>
      </w:r>
      <w:r w:rsidRPr="00BF55E9">
        <w:rPr>
          <w:rFonts w:asciiTheme="minorHAnsi" w:hAnsiTheme="minorHAnsi" w:cs="Arial"/>
          <w:szCs w:val="24"/>
        </w:rPr>
        <w:t xml:space="preserve">to </w:t>
      </w:r>
      <w:r w:rsidRPr="00BF55E9">
        <w:rPr>
          <w:rFonts w:asciiTheme="minorHAnsi" w:hAnsiTheme="minorHAnsi" w:cs="Arial"/>
          <w:szCs w:val="24"/>
          <w:highlight w:val="yellow"/>
        </w:rPr>
        <w:t>[Name]</w:t>
      </w:r>
      <w:r w:rsidRPr="00BF55E9">
        <w:rPr>
          <w:rFonts w:asciiTheme="minorHAnsi" w:hAnsiTheme="minorHAnsi" w:cs="Arial"/>
          <w:szCs w:val="24"/>
        </w:rPr>
        <w:t xml:space="preserve"> at </w:t>
      </w:r>
      <w:r w:rsidRPr="00BF55E9">
        <w:rPr>
          <w:rFonts w:asciiTheme="minorHAnsi" w:hAnsiTheme="minorHAnsi" w:cs="Arial"/>
          <w:szCs w:val="24"/>
          <w:highlight w:val="yellow"/>
        </w:rPr>
        <w:t>[email address].</w:t>
      </w:r>
      <w:r w:rsidRPr="00BF55E9">
        <w:rPr>
          <w:rFonts w:asciiTheme="minorHAnsi" w:hAnsiTheme="minorHAnsi" w:cs="Arial"/>
          <w:szCs w:val="24"/>
        </w:rPr>
        <w:t xml:space="preserve"> If there are any questions regarding this matter, do not hesitate to email or call </w:t>
      </w:r>
      <w:r w:rsidRPr="00BF55E9">
        <w:rPr>
          <w:rFonts w:asciiTheme="minorHAnsi" w:hAnsiTheme="minorHAnsi" w:cs="Arial"/>
          <w:szCs w:val="24"/>
          <w:highlight w:val="yellow"/>
        </w:rPr>
        <w:t>[Investigator Name]</w:t>
      </w:r>
      <w:r w:rsidRPr="00BF55E9">
        <w:rPr>
          <w:rFonts w:asciiTheme="minorHAnsi" w:hAnsiTheme="minorHAnsi" w:cs="Arial"/>
          <w:szCs w:val="24"/>
        </w:rPr>
        <w:t xml:space="preserve"> at </w:t>
      </w:r>
      <w:r w:rsidRPr="00BF55E9">
        <w:rPr>
          <w:rFonts w:asciiTheme="minorHAnsi" w:hAnsiTheme="minorHAnsi" w:cs="Arial"/>
          <w:szCs w:val="24"/>
          <w:highlight w:val="yellow"/>
        </w:rPr>
        <w:t>[</w:t>
      </w:r>
      <w:r w:rsidR="00584673" w:rsidRPr="00BF55E9">
        <w:rPr>
          <w:rFonts w:asciiTheme="minorHAnsi" w:hAnsiTheme="minorHAnsi" w:cs="Arial"/>
          <w:szCs w:val="24"/>
          <w:highlight w:val="yellow"/>
        </w:rPr>
        <w:t>253</w:t>
      </w:r>
      <w:r w:rsidRPr="00BF55E9">
        <w:rPr>
          <w:rFonts w:asciiTheme="minorHAnsi" w:hAnsiTheme="minorHAnsi" w:cs="Arial"/>
          <w:szCs w:val="24"/>
          <w:highlight w:val="yellow"/>
        </w:rPr>
        <w:t>-</w:t>
      </w:r>
      <w:r w:rsidR="00584673" w:rsidRPr="00BF55E9">
        <w:rPr>
          <w:rFonts w:asciiTheme="minorHAnsi" w:hAnsiTheme="minorHAnsi" w:cs="Arial"/>
          <w:szCs w:val="24"/>
          <w:highlight w:val="yellow"/>
        </w:rPr>
        <w:t>591</w:t>
      </w:r>
      <w:r w:rsidRPr="00BF55E9">
        <w:rPr>
          <w:rFonts w:asciiTheme="minorHAnsi" w:hAnsiTheme="minorHAnsi" w:cs="Arial"/>
          <w:szCs w:val="24"/>
          <w:highlight w:val="yellow"/>
        </w:rPr>
        <w:t>-XXXX]</w:t>
      </w:r>
      <w:r w:rsidRPr="00BF55E9">
        <w:rPr>
          <w:rFonts w:asciiTheme="minorHAnsi" w:hAnsiTheme="minorHAnsi" w:cs="Arial"/>
          <w:szCs w:val="24"/>
        </w:rPr>
        <w:t>.</w:t>
      </w:r>
    </w:p>
    <w:p w:rsidR="003866CF" w:rsidRPr="006126E1" w:rsidRDefault="003866CF" w:rsidP="003866CF">
      <w:pPr>
        <w:contextualSpacing/>
        <w:jc w:val="left"/>
        <w:rPr>
          <w:rFonts w:asciiTheme="minorHAnsi" w:hAnsiTheme="minorHAnsi" w:cs="Arial"/>
          <w:szCs w:val="24"/>
        </w:rPr>
      </w:pPr>
    </w:p>
    <w:p w:rsidR="003866CF" w:rsidRPr="006126E1" w:rsidRDefault="003866CF" w:rsidP="003866CF">
      <w:pPr>
        <w:contextualSpacing/>
        <w:jc w:val="left"/>
        <w:rPr>
          <w:rFonts w:asciiTheme="minorHAnsi" w:hAnsiTheme="minorHAnsi" w:cs="Arial"/>
          <w:b/>
          <w:szCs w:val="24"/>
        </w:rPr>
      </w:pPr>
      <w:r w:rsidRPr="00D4445A">
        <w:rPr>
          <w:rFonts w:asciiTheme="minorHAnsi" w:hAnsiTheme="minorHAnsi" w:cs="Arial"/>
          <w:b/>
          <w:szCs w:val="24"/>
          <w:u w:val="single"/>
        </w:rPr>
        <w:t xml:space="preserve">The </w:t>
      </w:r>
      <w:r w:rsidR="00617077" w:rsidRPr="00D4445A">
        <w:rPr>
          <w:rFonts w:asciiTheme="minorHAnsi" w:hAnsiTheme="minorHAnsi" w:cs="Arial"/>
          <w:b/>
          <w:szCs w:val="24"/>
          <w:u w:val="single"/>
        </w:rPr>
        <w:t>TMC 18</w:t>
      </w:r>
      <w:r w:rsidRPr="00D4445A">
        <w:rPr>
          <w:rFonts w:asciiTheme="minorHAnsi" w:hAnsiTheme="minorHAnsi" w:cs="Arial"/>
          <w:b/>
          <w:szCs w:val="24"/>
          <w:u w:val="single"/>
        </w:rPr>
        <w:t xml:space="preserve"> p</w:t>
      </w:r>
      <w:r w:rsidRPr="00D4445A">
        <w:rPr>
          <w:rFonts w:asciiTheme="minorHAnsi" w:hAnsiTheme="minorHAnsi" w:cs="Arial"/>
          <w:b/>
          <w:color w:val="000000"/>
          <w:szCs w:val="24"/>
          <w:u w:val="single"/>
        </w:rPr>
        <w:t>rohibit</w:t>
      </w:r>
      <w:r w:rsidR="00584673" w:rsidRPr="00D4445A">
        <w:rPr>
          <w:rFonts w:asciiTheme="minorHAnsi" w:hAnsiTheme="minorHAnsi" w:cs="Arial"/>
          <w:b/>
          <w:color w:val="000000"/>
          <w:szCs w:val="24"/>
          <w:u w:val="single"/>
        </w:rPr>
        <w:t>s</w:t>
      </w:r>
      <w:r w:rsidRPr="00D4445A">
        <w:rPr>
          <w:rFonts w:asciiTheme="minorHAnsi" w:hAnsiTheme="minorHAnsi" w:cs="Arial"/>
          <w:b/>
          <w:color w:val="000000"/>
          <w:szCs w:val="24"/>
          <w:u w:val="single"/>
        </w:rPr>
        <w:t xml:space="preserve"> retaliation against any person exercising rights protected under </w:t>
      </w:r>
      <w:r w:rsidR="00617077" w:rsidRPr="00D4445A">
        <w:rPr>
          <w:rFonts w:asciiTheme="minorHAnsi" w:hAnsiTheme="minorHAnsi" w:cs="Arial"/>
          <w:b/>
          <w:color w:val="000000"/>
          <w:szCs w:val="24"/>
          <w:u w:val="single"/>
        </w:rPr>
        <w:t>the Ordinance</w:t>
      </w:r>
      <w:r w:rsidR="000664BC" w:rsidRPr="00D4445A">
        <w:rPr>
          <w:rFonts w:asciiTheme="minorHAnsi" w:hAnsiTheme="minorHAnsi" w:cs="Arial"/>
          <w:b/>
          <w:color w:val="000000"/>
          <w:szCs w:val="24"/>
          <w:u w:val="single"/>
        </w:rPr>
        <w:t>s</w:t>
      </w:r>
      <w:r w:rsidR="00584673" w:rsidRPr="00D4445A">
        <w:rPr>
          <w:rFonts w:asciiTheme="minorHAnsi" w:hAnsiTheme="minorHAnsi" w:cs="Arial"/>
          <w:b/>
          <w:color w:val="000000"/>
          <w:szCs w:val="24"/>
          <w:u w:val="single"/>
        </w:rPr>
        <w:t>, including taking adverse action against an employee who alleges violations</w:t>
      </w:r>
      <w:r w:rsidRPr="006126E1">
        <w:rPr>
          <w:rFonts w:asciiTheme="minorHAnsi" w:hAnsiTheme="minorHAnsi" w:cs="Arial"/>
          <w:color w:val="000000"/>
          <w:szCs w:val="24"/>
        </w:rPr>
        <w:t xml:space="preserve">. </w:t>
      </w:r>
      <w:r w:rsidRPr="006126E1">
        <w:rPr>
          <w:rFonts w:asciiTheme="minorHAnsi" w:hAnsiTheme="minorHAnsi" w:cs="Arial"/>
          <w:szCs w:val="24"/>
        </w:rPr>
        <w:t xml:space="preserve">An employee may pursue a charge based on any adverse changes in the conditions of employment suffered by an employee while exercising rights protected under </w:t>
      </w:r>
      <w:r w:rsidR="00E73140">
        <w:rPr>
          <w:rFonts w:asciiTheme="minorHAnsi" w:hAnsiTheme="minorHAnsi" w:cs="Arial"/>
          <w:color w:val="000000"/>
          <w:szCs w:val="24"/>
        </w:rPr>
        <w:t>TMC</w:t>
      </w:r>
      <w:r w:rsidR="00D4445A">
        <w:rPr>
          <w:rFonts w:asciiTheme="minorHAnsi" w:hAnsiTheme="minorHAnsi" w:cs="Arial"/>
          <w:color w:val="000000"/>
          <w:szCs w:val="24"/>
        </w:rPr>
        <w:t xml:space="preserve"> 18</w:t>
      </w:r>
      <w:r w:rsidRPr="006126E1">
        <w:rPr>
          <w:rFonts w:asciiTheme="minorHAnsi" w:hAnsiTheme="minorHAnsi" w:cs="Arial"/>
          <w:szCs w:val="24"/>
        </w:rPr>
        <w:t xml:space="preserve">. </w:t>
      </w:r>
    </w:p>
    <w:p w:rsidR="003866CF" w:rsidRPr="006126E1" w:rsidRDefault="003866CF" w:rsidP="003866CF">
      <w:pPr>
        <w:contextualSpacing/>
        <w:rPr>
          <w:rFonts w:asciiTheme="minorHAnsi" w:hAnsiTheme="minorHAnsi" w:cs="Arial"/>
          <w:szCs w:val="24"/>
        </w:rPr>
      </w:pPr>
    </w:p>
    <w:p w:rsidR="00BF55E9" w:rsidRPr="00617268" w:rsidRDefault="00584673" w:rsidP="00F04BDE">
      <w:pPr>
        <w:contextualSpacing/>
        <w:jc w:val="left"/>
        <w:rPr>
          <w:rFonts w:asciiTheme="minorHAnsi" w:hAnsiTheme="minorHAnsi" w:cs="Arial"/>
          <w:color w:val="000000"/>
          <w:szCs w:val="24"/>
        </w:rPr>
      </w:pPr>
      <w:r w:rsidRPr="006126E1">
        <w:rPr>
          <w:rFonts w:asciiTheme="minorHAnsi" w:hAnsiTheme="minorHAnsi" w:cs="Arial"/>
          <w:szCs w:val="24"/>
        </w:rPr>
        <w:t>You can find</w:t>
      </w:r>
      <w:r w:rsidR="003866CF" w:rsidRPr="006126E1">
        <w:rPr>
          <w:rFonts w:asciiTheme="minorHAnsi" w:hAnsiTheme="minorHAnsi" w:cs="Arial"/>
          <w:szCs w:val="24"/>
        </w:rPr>
        <w:t xml:space="preserve"> </w:t>
      </w:r>
      <w:r w:rsidRPr="006126E1">
        <w:rPr>
          <w:rFonts w:asciiTheme="minorHAnsi" w:hAnsiTheme="minorHAnsi" w:cs="Arial"/>
          <w:szCs w:val="24"/>
        </w:rPr>
        <w:t xml:space="preserve">more information </w:t>
      </w:r>
      <w:r w:rsidR="00FB381F">
        <w:rPr>
          <w:rFonts w:asciiTheme="minorHAnsi" w:hAnsiTheme="minorHAnsi" w:cs="Arial"/>
          <w:szCs w:val="24"/>
        </w:rPr>
        <w:t xml:space="preserve">on the City of Tacoma Employment Standards </w:t>
      </w:r>
      <w:bookmarkStart w:id="3" w:name="_GoBack"/>
      <w:bookmarkEnd w:id="3"/>
      <w:r w:rsidR="00BE1FBF">
        <w:rPr>
          <w:rFonts w:asciiTheme="minorHAnsi" w:hAnsiTheme="minorHAnsi" w:cs="Arial"/>
          <w:szCs w:val="24"/>
        </w:rPr>
        <w:t>at</w:t>
      </w:r>
      <w:r w:rsidR="003866CF" w:rsidRPr="006126E1">
        <w:rPr>
          <w:rFonts w:asciiTheme="minorHAnsi" w:hAnsiTheme="minorHAnsi" w:cs="Arial"/>
          <w:szCs w:val="24"/>
        </w:rPr>
        <w:t xml:space="preserve"> </w:t>
      </w:r>
      <w:hyperlink r:id="rId8" w:history="1">
        <w:r w:rsidR="00241553" w:rsidRPr="00241553">
          <w:rPr>
            <w:rStyle w:val="Hyperlink"/>
            <w:rFonts w:asciiTheme="minorHAnsi" w:hAnsiTheme="minorHAnsi" w:cs="Arial"/>
            <w:szCs w:val="24"/>
          </w:rPr>
          <w:t>www.cityoftacoma.org</w:t>
        </w:r>
        <w:r w:rsidR="00241553" w:rsidRPr="008C4800">
          <w:rPr>
            <w:rStyle w:val="Hyperlink"/>
            <w:rFonts w:asciiTheme="minorHAnsi" w:hAnsiTheme="minorHAnsi" w:cs="Arial"/>
            <w:szCs w:val="24"/>
          </w:rPr>
          <w:t>/employmentstandards</w:t>
        </w:r>
      </w:hyperlink>
      <w:r w:rsidR="003866CF" w:rsidRPr="006126E1">
        <w:rPr>
          <w:rFonts w:asciiTheme="minorHAnsi" w:hAnsiTheme="minorHAnsi" w:cs="Arial"/>
          <w:szCs w:val="24"/>
        </w:rPr>
        <w:t xml:space="preserve">. </w:t>
      </w:r>
      <w:r w:rsidR="00BF55E9" w:rsidRPr="00617268">
        <w:rPr>
          <w:rFonts w:asciiTheme="minorHAnsi" w:hAnsiTheme="minorHAnsi" w:cs="Arial"/>
          <w:color w:val="000000"/>
          <w:szCs w:val="24"/>
        </w:rPr>
        <w:t>You can also contact me at any time with questions you may have by email (</w:t>
      </w:r>
      <w:r w:rsidR="00BF55E9" w:rsidRPr="00617268">
        <w:rPr>
          <w:rFonts w:asciiTheme="minorHAnsi" w:hAnsiTheme="minorHAnsi" w:cs="Arial"/>
          <w:color w:val="000000"/>
          <w:szCs w:val="24"/>
          <w:highlight w:val="yellow"/>
        </w:rPr>
        <w:t>EMAIL</w:t>
      </w:r>
      <w:r w:rsidR="00BF55E9" w:rsidRPr="00617268">
        <w:rPr>
          <w:rFonts w:asciiTheme="minorHAnsi" w:hAnsiTheme="minorHAnsi" w:cs="Arial"/>
          <w:color w:val="000000"/>
          <w:szCs w:val="24"/>
        </w:rPr>
        <w:t>) or by phone (253) 591-</w:t>
      </w:r>
      <w:r w:rsidR="00BF55E9" w:rsidRPr="00617268">
        <w:rPr>
          <w:rFonts w:asciiTheme="minorHAnsi" w:hAnsiTheme="minorHAnsi" w:cs="Arial"/>
          <w:color w:val="000000"/>
          <w:szCs w:val="24"/>
          <w:highlight w:val="yellow"/>
        </w:rPr>
        <w:t>5306</w:t>
      </w:r>
      <w:r w:rsidR="00BF55E9" w:rsidRPr="00617268">
        <w:rPr>
          <w:rFonts w:asciiTheme="minorHAnsi" w:hAnsiTheme="minorHAnsi" w:cs="Arial"/>
          <w:color w:val="000000"/>
          <w:szCs w:val="24"/>
        </w:rPr>
        <w:t>.</w:t>
      </w:r>
    </w:p>
    <w:p w:rsidR="003866CF" w:rsidRPr="00617268" w:rsidRDefault="003866CF" w:rsidP="003866CF">
      <w:pPr>
        <w:contextualSpacing/>
        <w:rPr>
          <w:rFonts w:asciiTheme="minorHAnsi" w:hAnsiTheme="minorHAnsi" w:cs="Arial"/>
          <w:color w:val="000000"/>
          <w:szCs w:val="24"/>
        </w:rPr>
      </w:pPr>
    </w:p>
    <w:p w:rsidR="003866CF" w:rsidRPr="006126E1" w:rsidRDefault="003866CF" w:rsidP="003866CF">
      <w:pPr>
        <w:contextualSpacing/>
        <w:rPr>
          <w:rFonts w:asciiTheme="minorHAnsi" w:hAnsiTheme="minorHAnsi" w:cs="Arial"/>
          <w:szCs w:val="24"/>
        </w:rPr>
      </w:pPr>
      <w:r w:rsidRPr="006126E1">
        <w:rPr>
          <w:rFonts w:asciiTheme="minorHAnsi" w:hAnsiTheme="minorHAnsi" w:cs="Arial"/>
          <w:szCs w:val="24"/>
        </w:rPr>
        <w:t>Sincerely,</w:t>
      </w:r>
    </w:p>
    <w:p w:rsidR="003866CF" w:rsidRDefault="003866CF" w:rsidP="003866CF">
      <w:pPr>
        <w:contextualSpacing/>
        <w:rPr>
          <w:rFonts w:asciiTheme="minorHAnsi" w:hAnsiTheme="minorHAnsi" w:cs="Arial"/>
          <w:szCs w:val="24"/>
        </w:rPr>
      </w:pPr>
    </w:p>
    <w:p w:rsidR="00BF55E9" w:rsidRPr="006126E1" w:rsidRDefault="00BF55E9" w:rsidP="003866CF">
      <w:pPr>
        <w:contextualSpacing/>
        <w:rPr>
          <w:rFonts w:asciiTheme="minorHAnsi" w:hAnsiTheme="minorHAnsi" w:cs="Arial"/>
          <w:szCs w:val="24"/>
        </w:rPr>
      </w:pPr>
    </w:p>
    <w:p w:rsidR="003866CF" w:rsidRPr="006126E1" w:rsidRDefault="003866CF" w:rsidP="003866CF">
      <w:pPr>
        <w:contextualSpacing/>
        <w:rPr>
          <w:rFonts w:asciiTheme="minorHAnsi" w:hAnsiTheme="minorHAnsi" w:cs="Arial"/>
          <w:szCs w:val="24"/>
        </w:rPr>
      </w:pPr>
    </w:p>
    <w:p w:rsidR="003866CF" w:rsidRPr="00BF55E9" w:rsidRDefault="003866CF" w:rsidP="003866CF">
      <w:pPr>
        <w:contextualSpacing/>
        <w:rPr>
          <w:rFonts w:asciiTheme="minorHAnsi" w:hAnsiTheme="minorHAnsi" w:cs="Arial"/>
          <w:szCs w:val="24"/>
          <w:highlight w:val="yellow"/>
        </w:rPr>
      </w:pPr>
      <w:r w:rsidRPr="00BF55E9">
        <w:rPr>
          <w:rFonts w:asciiTheme="minorHAnsi" w:hAnsiTheme="minorHAnsi" w:cs="Arial"/>
          <w:szCs w:val="24"/>
          <w:highlight w:val="yellow"/>
        </w:rPr>
        <w:t>Name</w:t>
      </w:r>
    </w:p>
    <w:p w:rsidR="003866CF" w:rsidRPr="00BF55E9" w:rsidRDefault="00CD2B8D" w:rsidP="003866CF">
      <w:pPr>
        <w:contextualSpacing/>
        <w:rPr>
          <w:rFonts w:asciiTheme="minorHAnsi" w:hAnsiTheme="minorHAnsi" w:cs="Arial"/>
          <w:szCs w:val="24"/>
        </w:rPr>
      </w:pPr>
      <w:r w:rsidRPr="00BF55E9">
        <w:rPr>
          <w:rFonts w:asciiTheme="minorHAnsi" w:hAnsiTheme="minorHAnsi" w:cs="Arial"/>
          <w:szCs w:val="24"/>
          <w:highlight w:val="yellow"/>
        </w:rPr>
        <w:t>Title</w:t>
      </w:r>
    </w:p>
    <w:p w:rsidR="00CD2B8D" w:rsidRPr="006126E1" w:rsidRDefault="00CD2B8D" w:rsidP="003866CF">
      <w:pPr>
        <w:contextualSpacing/>
        <w:rPr>
          <w:rFonts w:asciiTheme="minorHAnsi" w:hAnsiTheme="minorHAnsi" w:cs="Arial"/>
          <w:szCs w:val="24"/>
        </w:rPr>
      </w:pPr>
    </w:p>
    <w:p w:rsidR="004652EA" w:rsidRPr="006126E1" w:rsidRDefault="00CD2B8D">
      <w:pPr>
        <w:rPr>
          <w:rFonts w:asciiTheme="minorHAnsi" w:hAnsiTheme="minorHAnsi"/>
          <w:szCs w:val="24"/>
        </w:rPr>
      </w:pPr>
      <w:r w:rsidRPr="006126E1">
        <w:rPr>
          <w:rFonts w:asciiTheme="minorHAnsi" w:hAnsiTheme="minorHAnsi" w:cs="Arial"/>
          <w:szCs w:val="24"/>
        </w:rPr>
        <w:t xml:space="preserve">Enclosure(s): </w:t>
      </w:r>
      <w:r w:rsidRPr="006126E1">
        <w:rPr>
          <w:rFonts w:asciiTheme="minorHAnsi" w:hAnsiTheme="minorHAnsi" w:cs="Arial"/>
          <w:szCs w:val="24"/>
        </w:rPr>
        <w:tab/>
        <w:t>Charging Document</w:t>
      </w:r>
    </w:p>
    <w:sectPr w:rsidR="004652EA" w:rsidRPr="0061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arding, Melanie" w:date="2016-03-29T08:07:00Z" w:initials="HM">
    <w:p w:rsidR="00E414BE" w:rsidRDefault="00E414BE">
      <w:pPr>
        <w:pStyle w:val="CommentText"/>
      </w:pPr>
      <w:r>
        <w:rPr>
          <w:rStyle w:val="CommentReference"/>
        </w:rPr>
        <w:annotationRef/>
      </w:r>
      <w:r>
        <w:t>Will need to be updated to date three year prior in 2019</w:t>
      </w:r>
    </w:p>
  </w:comment>
  <w:comment w:id="1" w:author="Harding, Melanie" w:date="2016-03-29T08:07:00Z" w:initials="HM">
    <w:p w:rsidR="00617268" w:rsidRDefault="00617268">
      <w:pPr>
        <w:pStyle w:val="CommentText"/>
      </w:pPr>
      <w:r>
        <w:rPr>
          <w:rStyle w:val="CommentReference"/>
        </w:rPr>
        <w:annotationRef/>
      </w:r>
      <w:r>
        <w:t>For Paid Leave Allegations</w:t>
      </w:r>
    </w:p>
  </w:comment>
  <w:comment w:id="2" w:author="Harding, Melanie" w:date="2016-03-29T08:07:00Z" w:initials="HM">
    <w:p w:rsidR="00617268" w:rsidRDefault="00617268">
      <w:pPr>
        <w:pStyle w:val="CommentText"/>
      </w:pPr>
      <w:r>
        <w:rPr>
          <w:rStyle w:val="CommentReference"/>
        </w:rPr>
        <w:annotationRef/>
      </w:r>
      <w:r>
        <w:t>For MW Allegations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F6F"/>
    <w:multiLevelType w:val="hybridMultilevel"/>
    <w:tmpl w:val="1298B5FE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5E2C0EB8"/>
    <w:multiLevelType w:val="hybridMultilevel"/>
    <w:tmpl w:val="C2B0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F"/>
    <w:rsid w:val="00006A8A"/>
    <w:rsid w:val="00024020"/>
    <w:rsid w:val="000664BC"/>
    <w:rsid w:val="000A70AB"/>
    <w:rsid w:val="0011478C"/>
    <w:rsid w:val="00162EF7"/>
    <w:rsid w:val="00163F7B"/>
    <w:rsid w:val="00241553"/>
    <w:rsid w:val="003866CF"/>
    <w:rsid w:val="004652EA"/>
    <w:rsid w:val="004D0729"/>
    <w:rsid w:val="00584673"/>
    <w:rsid w:val="00606BC2"/>
    <w:rsid w:val="006126E1"/>
    <w:rsid w:val="00617077"/>
    <w:rsid w:val="00617268"/>
    <w:rsid w:val="00673962"/>
    <w:rsid w:val="007363EA"/>
    <w:rsid w:val="00736D69"/>
    <w:rsid w:val="00756F12"/>
    <w:rsid w:val="007A128B"/>
    <w:rsid w:val="00881B57"/>
    <w:rsid w:val="008C3271"/>
    <w:rsid w:val="00987652"/>
    <w:rsid w:val="009C1FD4"/>
    <w:rsid w:val="00AA5089"/>
    <w:rsid w:val="00B44F84"/>
    <w:rsid w:val="00BD4EE1"/>
    <w:rsid w:val="00BE1FBF"/>
    <w:rsid w:val="00BF55E9"/>
    <w:rsid w:val="00C22DED"/>
    <w:rsid w:val="00CD2B8D"/>
    <w:rsid w:val="00D4445A"/>
    <w:rsid w:val="00DE6807"/>
    <w:rsid w:val="00E414BE"/>
    <w:rsid w:val="00E73140"/>
    <w:rsid w:val="00EC70A5"/>
    <w:rsid w:val="00F04BDE"/>
    <w:rsid w:val="00F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fc"/>
    <w:qFormat/>
    <w:rsid w:val="003866C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66CF"/>
    <w:pPr>
      <w:widowControl w:val="0"/>
      <w:spacing w:after="0"/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3866CF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6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6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6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6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67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0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fc"/>
    <w:qFormat/>
    <w:rsid w:val="003866C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66CF"/>
    <w:pPr>
      <w:widowControl w:val="0"/>
      <w:spacing w:after="0"/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3866CF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6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6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6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6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67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0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tacoma.org/employmentstandards" TargetMode="Externa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0AFB-82FC-4440-AB44-B28D14BE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3597</Characters>
  <Application>Microsoft Office Word</Application>
  <DocSecurity>0</DocSecurity>
  <Lines>79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Harding, Melanie</dc:creator>
  <cp:lastModifiedBy>Harding, Melanie</cp:lastModifiedBy>
  <cp:revision>2</cp:revision>
  <cp:lastPrinted>2015-09-24T16:13:00Z</cp:lastPrinted>
  <dcterms:created xsi:type="dcterms:W3CDTF">2016-05-25T15:23:00Z</dcterms:created>
  <dcterms:modified xsi:type="dcterms:W3CDTF">2016-05-25T15:23:00Z</dcterms:modified>
</cp:coreProperties>
</file>